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DF3BC6" w:rsidRDefault="00DF3BC6" w:rsidP="00DF3BC6">
      <w:pPr>
        <w:pStyle w:val="a3"/>
        <w:ind w:left="4956"/>
        <w:rPr>
          <w:rFonts w:ascii="Helvetica" w:hAnsi="Helvetica"/>
          <w:b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b/>
          <w:sz w:val="30"/>
          <w:szCs w:val="30"/>
          <w:lang w:val="en-GB"/>
        </w:rPr>
        <w:t>Türkmenistanyň</w:t>
      </w:r>
      <w:proofErr w:type="spellEnd"/>
      <w:r w:rsidRPr="00DF3BC6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b/>
          <w:sz w:val="30"/>
          <w:szCs w:val="30"/>
          <w:lang w:val="en-GB"/>
        </w:rPr>
        <w:t>Maliýe</w:t>
      </w:r>
      <w:proofErr w:type="spellEnd"/>
      <w:r w:rsidRPr="00DF3BC6">
        <w:rPr>
          <w:rFonts w:ascii="Helvetica" w:hAnsi="Helvetica"/>
          <w:b/>
          <w:sz w:val="30"/>
          <w:szCs w:val="30"/>
          <w:lang w:val="en-GB"/>
        </w:rPr>
        <w:t xml:space="preserve"> we </w:t>
      </w:r>
      <w:proofErr w:type="spellStart"/>
      <w:r w:rsidRPr="00DF3BC6">
        <w:rPr>
          <w:rFonts w:ascii="Helvetica" w:hAnsi="Helvetica"/>
          <w:b/>
          <w:sz w:val="30"/>
          <w:szCs w:val="30"/>
          <w:lang w:val="en-GB"/>
        </w:rPr>
        <w:t>ykdysadyýet</w:t>
      </w:r>
      <w:proofErr w:type="spellEnd"/>
      <w:r w:rsidRPr="00DF3BC6">
        <w:rPr>
          <w:rFonts w:ascii="Helvetica" w:hAnsi="Helvetica"/>
          <w:b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b/>
          <w:sz w:val="30"/>
          <w:szCs w:val="30"/>
          <w:lang w:val="en-GB"/>
        </w:rPr>
        <w:t>ministrligine</w:t>
      </w:r>
      <w:proofErr w:type="spellEnd"/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Default="00DF3BC6" w:rsidP="00DF3BC6">
      <w:pPr>
        <w:pStyle w:val="a3"/>
        <w:jc w:val="center"/>
        <w:rPr>
          <w:rFonts w:ascii="Helvetica" w:hAnsi="Helvetica"/>
          <w:sz w:val="30"/>
          <w:szCs w:val="30"/>
          <w:lang w:val="en-GB"/>
        </w:rPr>
      </w:pPr>
    </w:p>
    <w:p w:rsidR="00DF3BC6" w:rsidRDefault="00DF3BC6" w:rsidP="00DF3BC6">
      <w:pPr>
        <w:pStyle w:val="a3"/>
        <w:jc w:val="center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jc w:val="center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ARZA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056654" w:rsidRDefault="00056654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bookmarkStart w:id="0" w:name="_GoBack"/>
      <w:bookmarkEnd w:id="0"/>
      <w:proofErr w:type="spellStart"/>
      <w:r w:rsidRPr="00DF3BC6">
        <w:rPr>
          <w:rFonts w:ascii="Helvetica" w:hAnsi="Helvetica"/>
          <w:sz w:val="30"/>
          <w:szCs w:val="30"/>
          <w:lang w:val="en-GB"/>
        </w:rPr>
        <w:t>Türkmenistanyň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daşary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ykdysady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aragatnaşyklaryna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gatnaşyjy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hökmünde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belige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almayňyzy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haýyş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edýäris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>.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Telefon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>/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faks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r w:rsidRPr="00DF3BC6">
        <w:rPr>
          <w:rFonts w:ascii="Helvetica" w:hAnsi="Helvetica"/>
          <w:sz w:val="30"/>
          <w:szCs w:val="30"/>
          <w:lang w:val="en-GB"/>
        </w:rPr>
        <w:t>_____________________</w:t>
      </w:r>
      <w:r>
        <w:rPr>
          <w:rFonts w:ascii="Helvetica" w:hAnsi="Helvetica"/>
          <w:sz w:val="30"/>
          <w:szCs w:val="30"/>
          <w:lang w:val="en-GB"/>
        </w:rPr>
        <w:t>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Kärhananyň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,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telekeç</w:t>
      </w:r>
      <w:r>
        <w:rPr>
          <w:rFonts w:ascii="Helvetica" w:hAnsi="Helvetica"/>
          <w:sz w:val="30"/>
          <w:szCs w:val="30"/>
          <w:lang w:val="en-GB"/>
        </w:rPr>
        <w:t>iniň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banky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we </w:t>
      </w:r>
      <w:proofErr w:type="spellStart"/>
      <w:r>
        <w:rPr>
          <w:rFonts w:ascii="Helvetica" w:hAnsi="Helvetica"/>
          <w:sz w:val="30"/>
          <w:szCs w:val="30"/>
          <w:lang w:val="en-GB"/>
        </w:rPr>
        <w:t>hasaplaşyk</w:t>
      </w:r>
      <w:proofErr w:type="spellEnd"/>
      <w:r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>
        <w:rPr>
          <w:rFonts w:ascii="Helvetica" w:hAnsi="Helvetica"/>
          <w:sz w:val="30"/>
          <w:szCs w:val="30"/>
          <w:lang w:val="en-GB"/>
        </w:rPr>
        <w:t>hasaby</w:t>
      </w:r>
      <w:proofErr w:type="spellEnd"/>
      <w:r>
        <w:rPr>
          <w:rFonts w:ascii="Helvetica" w:hAnsi="Helvetica"/>
          <w:sz w:val="30"/>
          <w:szCs w:val="30"/>
          <w:lang w:val="en-GB"/>
        </w:rPr>
        <w:t>_</w:t>
      </w:r>
      <w:r w:rsidRPr="00DF3BC6">
        <w:rPr>
          <w:rFonts w:ascii="Helvetica" w:hAnsi="Helvetica"/>
          <w:sz w:val="30"/>
          <w:szCs w:val="30"/>
          <w:lang w:val="en-GB"/>
        </w:rPr>
        <w:t>___________</w:t>
      </w:r>
    </w:p>
    <w:p w:rsidR="00056654" w:rsidRPr="00DF3BC6" w:rsidRDefault="00056654" w:rsidP="00056654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056654" w:rsidRPr="00DF3BC6" w:rsidRDefault="00056654" w:rsidP="00056654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Esasy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iş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görnüşi</w:t>
      </w:r>
      <w:proofErr w:type="spellEnd"/>
      <w:r w:rsidR="00056654">
        <w:rPr>
          <w:rFonts w:ascii="Helvetica" w:hAnsi="Helvetica"/>
          <w:sz w:val="30"/>
          <w:szCs w:val="30"/>
          <w:lang w:val="en-GB"/>
        </w:rPr>
        <w:t xml:space="preserve"> __________________________________________</w:t>
      </w:r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</w:t>
      </w:r>
      <w:r w:rsidRPr="00DF3BC6">
        <w:rPr>
          <w:rFonts w:ascii="Helvetica" w:hAnsi="Helvetica"/>
          <w:sz w:val="30"/>
          <w:szCs w:val="30"/>
          <w:lang w:val="en-GB"/>
        </w:rPr>
        <w:t>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r w:rsidRPr="00DF3BC6">
        <w:rPr>
          <w:rFonts w:ascii="Helvetica" w:hAnsi="Helvetica"/>
          <w:sz w:val="30"/>
          <w:szCs w:val="30"/>
          <w:lang w:val="en-GB"/>
        </w:rPr>
        <w:t>________________________________________________________</w:t>
      </w: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Kärhananyň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başlygy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(FAA)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telekeçi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______________________________________________________</w:t>
      </w:r>
    </w:p>
    <w:p w:rsidR="00056654" w:rsidRDefault="00056654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Goly</w:t>
      </w:r>
      <w:proofErr w:type="spellEnd"/>
    </w:p>
    <w:p w:rsidR="00056654" w:rsidRDefault="00056654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Möhür</w:t>
      </w:r>
      <w:proofErr w:type="spellEnd"/>
    </w:p>
    <w:p w:rsidR="00056654" w:rsidRDefault="00056654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  <w:proofErr w:type="spellStart"/>
      <w:r w:rsidRPr="00DF3BC6">
        <w:rPr>
          <w:rFonts w:ascii="Helvetica" w:hAnsi="Helvetica"/>
          <w:sz w:val="30"/>
          <w:szCs w:val="30"/>
          <w:lang w:val="en-GB"/>
        </w:rPr>
        <w:t>Tabşyrylan</w:t>
      </w:r>
      <w:proofErr w:type="spellEnd"/>
      <w:r w:rsidRPr="00DF3BC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F3BC6">
        <w:rPr>
          <w:rFonts w:ascii="Helvetica" w:hAnsi="Helvetica"/>
          <w:sz w:val="30"/>
          <w:szCs w:val="30"/>
          <w:lang w:val="en-GB"/>
        </w:rPr>
        <w:t>senesi</w:t>
      </w:r>
      <w:proofErr w:type="spellEnd"/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p w:rsidR="00DF3BC6" w:rsidRPr="00DF3BC6" w:rsidRDefault="00DF3BC6" w:rsidP="00DF3BC6">
      <w:pPr>
        <w:pStyle w:val="a3"/>
        <w:rPr>
          <w:rFonts w:ascii="Helvetica" w:hAnsi="Helvetica"/>
          <w:sz w:val="30"/>
          <w:szCs w:val="30"/>
          <w:lang w:val="en-GB"/>
        </w:rPr>
      </w:pPr>
    </w:p>
    <w:sectPr w:rsidR="00DF3BC6" w:rsidRPr="00DF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C6"/>
    <w:rsid w:val="00056654"/>
    <w:rsid w:val="00816696"/>
    <w:rsid w:val="00922649"/>
    <w:rsid w:val="00DF3BC6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A526"/>
  <w15:chartTrackingRefBased/>
  <w15:docId w15:val="{BDC92869-7663-487E-A8AB-ADD80BBA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3</cp:revision>
  <dcterms:created xsi:type="dcterms:W3CDTF">2021-01-12T15:46:00Z</dcterms:created>
  <dcterms:modified xsi:type="dcterms:W3CDTF">2021-01-12T15:59:00Z</dcterms:modified>
</cp:coreProperties>
</file>